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27.06.2022 с 08:30 до 10:00</w:t>
      </w:r>
      <w:r>
        <w:rPr>
          <w:rFonts w:ascii="Times New Roman" w:hAnsi="Times New Roman"/>
          <w:sz w:val="24"/>
          <w:szCs w:val="24"/>
        </w:rPr>
        <w:t>, для перевода нагрузки на ПС 110кВ «Кода» с 1СШ на 2СШ:</w:t>
      </w:r>
    </w:p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ВЛ-10кВ ф. «Половинка»</w:t>
      </w:r>
      <w:r>
        <w:rPr>
          <w:rFonts w:ascii="Times New Roman" w:hAnsi="Times New Roman"/>
          <w:sz w:val="24"/>
          <w:szCs w:val="24"/>
        </w:rPr>
        <w:t>:</w:t>
      </w:r>
    </w:p>
    <w:p w:rsidR="002863C3" w:rsidRDefault="002863C3" w:rsidP="002863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БКТП 10/0,4кВ № 168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</w:t>
      </w:r>
      <w:r>
        <w:rPr>
          <w:rFonts w:ascii="Times New Roman" w:hAnsi="Times New Roman"/>
          <w:color w:val="000000"/>
          <w:sz w:val="24"/>
          <w:szCs w:val="24"/>
        </w:rPr>
        <w:t>население ул. Обская 1-19, Логовая 3-12, 21- 10аб;</w:t>
      </w:r>
    </w:p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- 27.06.2022 г. с 09:30 до 10:00 ВЛ-10кВ ф. «Водозабор»</w:t>
      </w:r>
    </w:p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«Водозабор»</w:t>
      </w:r>
      <w:r>
        <w:rPr>
          <w:rFonts w:ascii="Times New Roman" w:hAnsi="Times New Roman"/>
          <w:sz w:val="24"/>
          <w:szCs w:val="24"/>
        </w:rPr>
        <w:t xml:space="preserve">, потребитель: МП МО Октябрьский район "Обьтеплопром" водозабор; </w:t>
      </w:r>
    </w:p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- 01.07.2022 с 08.:30 до 10:00</w:t>
      </w:r>
      <w:r>
        <w:rPr>
          <w:rFonts w:ascii="Times New Roman" w:hAnsi="Times New Roman"/>
          <w:sz w:val="24"/>
          <w:szCs w:val="24"/>
        </w:rPr>
        <w:t>, для распределения нагрузки на ПС 110кВ «Кода» между 1СШ и 2СШ:</w:t>
      </w:r>
    </w:p>
    <w:p w:rsidR="002863C3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ВЛ-10кВ ф. «Половинка»</w:t>
      </w:r>
      <w:r>
        <w:rPr>
          <w:rFonts w:ascii="Times New Roman" w:hAnsi="Times New Roman"/>
          <w:sz w:val="24"/>
          <w:szCs w:val="24"/>
        </w:rPr>
        <w:t>:</w:t>
      </w:r>
    </w:p>
    <w:p w:rsidR="002863C3" w:rsidRDefault="002863C3" w:rsidP="002863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 08:30 до 10:00БКТП 10/0,4кВ № 168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</w:t>
      </w:r>
      <w:r>
        <w:rPr>
          <w:rFonts w:ascii="Times New Roman" w:hAnsi="Times New Roman"/>
          <w:color w:val="000000"/>
          <w:sz w:val="24"/>
          <w:szCs w:val="24"/>
        </w:rPr>
        <w:t>население ул. Обская 1-19, Логовая 3-12, 21- 10аб;</w:t>
      </w:r>
    </w:p>
    <w:p w:rsidR="002863C3" w:rsidRPr="008849E2" w:rsidRDefault="002863C3" w:rsidP="002863C3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 09:30 до 10:00 - КТП 10/0,4кВ «Водозабор»</w:t>
      </w:r>
      <w:r>
        <w:rPr>
          <w:rFonts w:ascii="Times New Roman" w:hAnsi="Times New Roman"/>
          <w:sz w:val="24"/>
          <w:szCs w:val="24"/>
        </w:rPr>
        <w:t>, потребитель: МП МО Октябрьский район "Обьтеплопром" водозабор.</w:t>
      </w:r>
    </w:p>
    <w:p w:rsidR="00EB4D44" w:rsidRPr="002863C3" w:rsidRDefault="00EB4D44" w:rsidP="002863C3">
      <w:bookmarkStart w:id="0" w:name="_GoBack"/>
      <w:bookmarkEnd w:id="0"/>
    </w:p>
    <w:sectPr w:rsidR="00EB4D44" w:rsidRPr="002863C3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863C3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55C0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2022-06-26T11:44:00Z</dcterms:created>
  <dcterms:modified xsi:type="dcterms:W3CDTF">2022-06-26T11:44:00Z</dcterms:modified>
</cp:coreProperties>
</file>